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C67D5B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Esmeralda com Balanço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C67D5B">
        <w:rPr>
          <w:rFonts w:ascii="Arial" w:hAnsi="Arial" w:cs="Arial"/>
          <w:color w:val="000000" w:themeColor="text1"/>
          <w:shd w:val="clear" w:color="auto" w:fill="FFFFFF"/>
        </w:rPr>
        <w:t>980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C67D5B">
        <w:rPr>
          <w:rFonts w:ascii="Arial" w:hAnsi="Arial" w:cs="Arial"/>
          <w:color w:val="000000" w:themeColor="text1"/>
          <w:shd w:val="clear" w:color="auto" w:fill="FFFFFF"/>
        </w:rPr>
        <w:t>740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C67D5B">
        <w:rPr>
          <w:rFonts w:ascii="Arial" w:hAnsi="Arial" w:cs="Arial"/>
          <w:color w:val="000000" w:themeColor="text1"/>
          <w:shd w:val="clear" w:color="auto" w:fill="FFFFFF"/>
        </w:rPr>
        <w:t>740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Sistema de balanço com molas em aço galvanizado ou preto e fixado com parafusos auto </w:t>
      </w:r>
      <w:proofErr w:type="spellStart"/>
      <w:r>
        <w:rPr>
          <w:rFonts w:ascii="Arial" w:hAnsi="Arial" w:cs="Arial"/>
          <w:shd w:val="clear" w:color="auto" w:fill="FFFFFF"/>
        </w:rPr>
        <w:t>atarraxante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F05074">
        <w:rPr>
          <w:rFonts w:ascii="Arial" w:hAnsi="Arial" w:cs="Arial"/>
          <w:b/>
          <w:shd w:val="clear" w:color="auto" w:fill="FFFFFF"/>
        </w:rPr>
        <w:t>c</w:t>
      </w:r>
      <w:r w:rsidR="00C67D5B">
        <w:rPr>
          <w:rFonts w:ascii="Arial" w:hAnsi="Arial" w:cs="Arial"/>
          <w:b/>
          <w:shd w:val="clear" w:color="auto" w:fill="FFFFFF"/>
        </w:rPr>
        <w:t>ourano</w:t>
      </w:r>
      <w:proofErr w:type="spellEnd"/>
      <w:r w:rsidR="00C67D5B">
        <w:rPr>
          <w:rFonts w:ascii="Arial" w:hAnsi="Arial" w:cs="Arial"/>
          <w:b/>
          <w:shd w:val="clear" w:color="auto" w:fill="FFFFFF"/>
        </w:rPr>
        <w:t xml:space="preserve"> furadinho branco</w:t>
      </w:r>
      <w:bookmarkStart w:id="0" w:name="_GoBack"/>
      <w:bookmarkEnd w:id="0"/>
      <w:r w:rsidR="00F05074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F8" w:rsidRDefault="00DD4DF8" w:rsidP="008565A9">
      <w:pPr>
        <w:spacing w:after="0" w:line="240" w:lineRule="auto"/>
      </w:pPr>
      <w:r>
        <w:separator/>
      </w:r>
    </w:p>
  </w:endnote>
  <w:endnote w:type="continuationSeparator" w:id="0">
    <w:p w:rsidR="00DD4DF8" w:rsidRDefault="00DD4DF8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F8" w:rsidRDefault="00DD4DF8" w:rsidP="008565A9">
      <w:pPr>
        <w:spacing w:after="0" w:line="240" w:lineRule="auto"/>
      </w:pPr>
      <w:r>
        <w:separator/>
      </w:r>
    </w:p>
  </w:footnote>
  <w:footnote w:type="continuationSeparator" w:id="0">
    <w:p w:rsidR="00DD4DF8" w:rsidRDefault="00DD4DF8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D4D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D4D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D4D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942BE"/>
    <w:rsid w:val="00BB06B4"/>
    <w:rsid w:val="00BF6EFD"/>
    <w:rsid w:val="00C12598"/>
    <w:rsid w:val="00C62F97"/>
    <w:rsid w:val="00C67D5B"/>
    <w:rsid w:val="00CE7CB3"/>
    <w:rsid w:val="00CF0F56"/>
    <w:rsid w:val="00CF3B24"/>
    <w:rsid w:val="00D07F84"/>
    <w:rsid w:val="00D37B67"/>
    <w:rsid w:val="00DC7193"/>
    <w:rsid w:val="00DD4DF8"/>
    <w:rsid w:val="00E533F1"/>
    <w:rsid w:val="00E63EB0"/>
    <w:rsid w:val="00E865E7"/>
    <w:rsid w:val="00F0507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128-04E1-4D60-8C96-F62556CB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cp:lastPrinted>2018-07-19T13:33:00Z</cp:lastPrinted>
  <dcterms:created xsi:type="dcterms:W3CDTF">2016-09-21T18:11:00Z</dcterms:created>
  <dcterms:modified xsi:type="dcterms:W3CDTF">2018-07-19T17:50:00Z</dcterms:modified>
</cp:coreProperties>
</file>