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8E" w:rsidRPr="00E212FF" w:rsidRDefault="00120A8E" w:rsidP="00120A8E">
      <w:pPr>
        <w:spacing w:after="0"/>
        <w:jc w:val="center"/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</w:pPr>
      <w:r w:rsidRPr="00E212FF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Descrição do Produto</w:t>
      </w:r>
    </w:p>
    <w:p w:rsidR="00120A8E" w:rsidRPr="00E212FF" w:rsidRDefault="00DD7B5D" w:rsidP="00A05D75">
      <w:pPr>
        <w:spacing w:after="0"/>
        <w:jc w:val="center"/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1195</w:t>
      </w:r>
      <w:r w:rsidR="00DD5009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0</w:t>
      </w:r>
      <w:r w:rsidR="002C1821" w:rsidRPr="00E212FF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- Berço</w:t>
      </w:r>
      <w:r w:rsidR="00120A8E" w:rsidRPr="00E212FF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Mini Cama Maya</w:t>
      </w:r>
    </w:p>
    <w:p w:rsidR="00E865E7" w:rsidRPr="00120A8E" w:rsidRDefault="00E865E7" w:rsidP="00A05D75">
      <w:pPr>
        <w:spacing w:after="0"/>
        <w:jc w:val="center"/>
        <w:rPr>
          <w:rFonts w:ascii="Arial" w:hAnsi="Arial" w:cs="Arial"/>
          <w:color w:val="2F2F2F"/>
          <w:sz w:val="32"/>
          <w:szCs w:val="32"/>
          <w:shd w:val="clear" w:color="auto" w:fill="FFFFFF"/>
        </w:rPr>
      </w:pPr>
    </w:p>
    <w:tbl>
      <w:tblPr>
        <w:tblStyle w:val="Tabelacomgrade"/>
        <w:tblW w:w="10933" w:type="dxa"/>
        <w:tblInd w:w="-1096" w:type="dxa"/>
        <w:tblLook w:val="04A0" w:firstRow="1" w:lastRow="0" w:firstColumn="1" w:lastColumn="0" w:noHBand="0" w:noVBand="1"/>
      </w:tblPr>
      <w:tblGrid>
        <w:gridCol w:w="1062"/>
        <w:gridCol w:w="5959"/>
        <w:gridCol w:w="1980"/>
        <w:gridCol w:w="1932"/>
      </w:tblGrid>
      <w:tr w:rsidR="00E865E7" w:rsidTr="005F32CB">
        <w:tc>
          <w:tcPr>
            <w:tcW w:w="1062" w:type="dxa"/>
          </w:tcPr>
          <w:p w:rsidR="00E865E7" w:rsidRPr="00E865E7" w:rsidRDefault="00E865E7">
            <w:pPr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  <w:t xml:space="preserve">Data: </w:t>
            </w:r>
          </w:p>
        </w:tc>
        <w:tc>
          <w:tcPr>
            <w:tcW w:w="5959" w:type="dxa"/>
          </w:tcPr>
          <w:p w:rsidR="00E865E7" w:rsidRPr="00E865E7" w:rsidRDefault="00E865E7">
            <w:pPr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E865E7" w:rsidRPr="00E865E7" w:rsidRDefault="00E865E7" w:rsidP="005F32CB">
            <w:pPr>
              <w:jc w:val="center"/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  <w:t>Revisão:</w:t>
            </w:r>
          </w:p>
        </w:tc>
        <w:tc>
          <w:tcPr>
            <w:tcW w:w="1932" w:type="dxa"/>
          </w:tcPr>
          <w:p w:rsidR="00E865E7" w:rsidRPr="00E865E7" w:rsidRDefault="00E865E7" w:rsidP="005F32CB">
            <w:pPr>
              <w:jc w:val="center"/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  <w:t>00</w:t>
            </w:r>
          </w:p>
        </w:tc>
      </w:tr>
    </w:tbl>
    <w:p w:rsidR="002C1821" w:rsidRDefault="002C1821">
      <w:pPr>
        <w:rPr>
          <w:rFonts w:ascii="Arial" w:hAnsi="Arial" w:cs="Arial"/>
          <w:color w:val="2F2F2F"/>
          <w:sz w:val="18"/>
          <w:szCs w:val="18"/>
          <w:shd w:val="clear" w:color="auto" w:fill="FFFFFF"/>
        </w:rPr>
      </w:pPr>
    </w:p>
    <w:p w:rsidR="006A1272" w:rsidRPr="008D0A9B" w:rsidRDefault="006A1272" w:rsidP="00774DE3">
      <w:pPr>
        <w:ind w:left="-56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D0A9B">
        <w:rPr>
          <w:rFonts w:ascii="Arial" w:hAnsi="Arial" w:cs="Arial"/>
          <w:color w:val="000000" w:themeColor="text1"/>
          <w:shd w:val="clear" w:color="auto" w:fill="FFFFFF"/>
        </w:rPr>
        <w:t xml:space="preserve">- Dimensões </w:t>
      </w:r>
      <w:r w:rsidR="00DD7B5D">
        <w:rPr>
          <w:rFonts w:ascii="Arial" w:hAnsi="Arial" w:cs="Arial"/>
          <w:color w:val="000000" w:themeColor="text1"/>
          <w:shd w:val="clear" w:color="auto" w:fill="FFFFFF"/>
        </w:rPr>
        <w:t xml:space="preserve">1020 </w:t>
      </w:r>
      <w:proofErr w:type="gramStart"/>
      <w:r w:rsidR="00DD7B5D">
        <w:rPr>
          <w:rFonts w:ascii="Arial" w:hAnsi="Arial" w:cs="Arial"/>
          <w:color w:val="000000" w:themeColor="text1"/>
          <w:shd w:val="clear" w:color="auto" w:fill="FFFFFF"/>
        </w:rPr>
        <w:t>x</w:t>
      </w:r>
      <w:proofErr w:type="gramEnd"/>
      <w:r w:rsidR="00DD7B5D">
        <w:rPr>
          <w:rFonts w:ascii="Arial" w:hAnsi="Arial" w:cs="Arial"/>
          <w:color w:val="000000" w:themeColor="text1"/>
          <w:shd w:val="clear" w:color="auto" w:fill="FFFFFF"/>
        </w:rPr>
        <w:t xml:space="preserve"> 1320 x 760</w:t>
      </w:r>
      <w:r w:rsidR="005F238D" w:rsidRPr="008D0A9B">
        <w:rPr>
          <w:rFonts w:ascii="Arial" w:hAnsi="Arial" w:cs="Arial"/>
          <w:color w:val="000000" w:themeColor="text1"/>
          <w:shd w:val="clear" w:color="auto" w:fill="FFFFFF"/>
        </w:rPr>
        <w:t xml:space="preserve"> (Altura x Largura x Profundidade);</w:t>
      </w:r>
      <w:r w:rsidR="008D0A9B" w:rsidRPr="008D0A9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D37B67" w:rsidRPr="002C1821" w:rsidRDefault="0067342B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 xml:space="preserve">- Produto fabricado em </w:t>
      </w:r>
      <w:r w:rsidR="00D37B67" w:rsidRPr="002C1821">
        <w:rPr>
          <w:rFonts w:ascii="Arial" w:hAnsi="Arial" w:cs="Arial"/>
          <w:shd w:val="clear" w:color="auto" w:fill="FFFFFF"/>
        </w:rPr>
        <w:t xml:space="preserve">100% MDF </w:t>
      </w:r>
      <w:r w:rsidRPr="002C1821">
        <w:rPr>
          <w:rFonts w:ascii="Arial" w:hAnsi="Arial" w:cs="Arial"/>
          <w:shd w:val="clear" w:color="auto" w:fill="FFFFFF"/>
        </w:rPr>
        <w:t>(fibra de m</w:t>
      </w:r>
      <w:r w:rsidR="000E23CA" w:rsidRPr="002C1821">
        <w:rPr>
          <w:rFonts w:ascii="Arial" w:hAnsi="Arial" w:cs="Arial"/>
          <w:shd w:val="clear" w:color="auto" w:fill="FFFFFF"/>
        </w:rPr>
        <w:t>édia densidade</w:t>
      </w:r>
      <w:r w:rsidRPr="002C1821">
        <w:rPr>
          <w:rFonts w:ascii="Arial" w:hAnsi="Arial" w:cs="Arial"/>
          <w:shd w:val="clear" w:color="auto" w:fill="FFFFFF"/>
        </w:rPr>
        <w:t>)</w:t>
      </w:r>
      <w:r w:rsidR="00D37B67" w:rsidRPr="002C1821">
        <w:rPr>
          <w:rFonts w:ascii="Arial" w:hAnsi="Arial" w:cs="Arial"/>
          <w:shd w:val="clear" w:color="auto" w:fill="FFFFFF"/>
        </w:rPr>
        <w:t>;</w:t>
      </w:r>
    </w:p>
    <w:p w:rsidR="0067342B" w:rsidRPr="002C1821" w:rsidRDefault="00D37B67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>- Multifuncional virando mini cama, suportando até 25 kg;</w:t>
      </w:r>
    </w:p>
    <w:p w:rsidR="006170B2" w:rsidRPr="002C1821" w:rsidRDefault="006170B2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>- Pintura de superfície U.V (ultravioleta)</w:t>
      </w:r>
      <w:r w:rsidR="00A929FF">
        <w:rPr>
          <w:rFonts w:ascii="Arial" w:hAnsi="Arial" w:cs="Arial"/>
          <w:shd w:val="clear" w:color="auto" w:fill="FFFFFF"/>
        </w:rPr>
        <w:t xml:space="preserve"> </w:t>
      </w:r>
      <w:r w:rsidR="00ED59EB">
        <w:rPr>
          <w:rFonts w:ascii="Arial" w:hAnsi="Arial" w:cs="Arial"/>
          <w:shd w:val="clear" w:color="auto" w:fill="FFFFFF"/>
        </w:rPr>
        <w:t>di</w:t>
      </w:r>
      <w:r w:rsidR="00DD7B5D">
        <w:rPr>
          <w:rFonts w:ascii="Arial" w:hAnsi="Arial" w:cs="Arial"/>
          <w:shd w:val="clear" w:color="auto" w:fill="FFFFFF"/>
        </w:rPr>
        <w:t>sponível nas cores branco acetinado</w:t>
      </w:r>
      <w:r w:rsidRPr="002C1821">
        <w:rPr>
          <w:rFonts w:ascii="Arial" w:hAnsi="Arial" w:cs="Arial"/>
          <w:shd w:val="clear" w:color="auto" w:fill="FFFFFF"/>
        </w:rPr>
        <w:t>,</w:t>
      </w:r>
      <w:r w:rsidR="00ED59EB">
        <w:rPr>
          <w:rFonts w:ascii="Arial" w:hAnsi="Arial" w:cs="Arial"/>
          <w:shd w:val="clear" w:color="auto" w:fill="FFFFFF"/>
        </w:rPr>
        <w:t xml:space="preserve"> off</w:t>
      </w:r>
      <w:r w:rsidR="00DD7B5D">
        <w:rPr>
          <w:rFonts w:ascii="Arial" w:hAnsi="Arial" w:cs="Arial"/>
          <w:shd w:val="clear" w:color="auto" w:fill="FFFFFF"/>
        </w:rPr>
        <w:t xml:space="preserve"> White/carvalho e rose</w:t>
      </w:r>
      <w:r w:rsidR="00ED59EB">
        <w:rPr>
          <w:rFonts w:ascii="Arial" w:hAnsi="Arial" w:cs="Arial"/>
          <w:shd w:val="clear" w:color="auto" w:fill="FFFFFF"/>
        </w:rPr>
        <w:t>,</w:t>
      </w:r>
      <w:r w:rsidRPr="002C1821">
        <w:rPr>
          <w:rFonts w:ascii="Arial" w:hAnsi="Arial" w:cs="Arial"/>
          <w:shd w:val="clear" w:color="auto" w:fill="FFFFFF"/>
        </w:rPr>
        <w:t xml:space="preserve"> sendo utilizados tintas e vernizes atóxicos neste processo</w:t>
      </w:r>
      <w:r w:rsidR="00B21667" w:rsidRPr="002C1821">
        <w:rPr>
          <w:rFonts w:ascii="Arial" w:hAnsi="Arial" w:cs="Arial"/>
          <w:shd w:val="clear" w:color="auto" w:fill="FFFFFF"/>
        </w:rPr>
        <w:t>;</w:t>
      </w:r>
    </w:p>
    <w:p w:rsidR="00D37B67" w:rsidRPr="002C1821" w:rsidRDefault="00A929FF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  <w:r w:rsidRPr="002C1821">
        <w:rPr>
          <w:rFonts w:ascii="Arial" w:hAnsi="Arial" w:cs="Arial"/>
          <w:shd w:val="clear" w:color="auto" w:fill="FFFFFF"/>
        </w:rPr>
        <w:t>proporcionando maior resistência e durabilidade para o produto;</w:t>
      </w:r>
    </w:p>
    <w:p w:rsidR="002B3B12" w:rsidRPr="002C1821" w:rsidRDefault="002B3B12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>- Suas barras levam acabamento com fita de borda PVC 1 mm proporcionando maior resistência contra possíveis rachaduras</w:t>
      </w:r>
      <w:r w:rsidR="003349EE" w:rsidRPr="002C1821">
        <w:rPr>
          <w:rFonts w:ascii="Arial" w:hAnsi="Arial" w:cs="Arial"/>
          <w:shd w:val="clear" w:color="auto" w:fill="FFFFFF"/>
        </w:rPr>
        <w:t xml:space="preserve">, </w:t>
      </w:r>
      <w:r w:rsidR="004B2FBF" w:rsidRPr="002C1821">
        <w:rPr>
          <w:rFonts w:ascii="Arial" w:hAnsi="Arial" w:cs="Arial"/>
          <w:shd w:val="clear" w:color="auto" w:fill="FFFFFF"/>
        </w:rPr>
        <w:t xml:space="preserve">cobrindo quaisquer irregularidades, </w:t>
      </w:r>
      <w:r w:rsidR="003349EE" w:rsidRPr="002C1821">
        <w:rPr>
          <w:rFonts w:ascii="Arial" w:hAnsi="Arial" w:cs="Arial"/>
          <w:shd w:val="clear" w:color="auto" w:fill="FFFFFF"/>
        </w:rPr>
        <w:t>protegendo contra desgastes, impacto</w:t>
      </w:r>
      <w:r w:rsidR="00BF6EFD" w:rsidRPr="002C1821">
        <w:rPr>
          <w:rFonts w:ascii="Arial" w:hAnsi="Arial" w:cs="Arial"/>
          <w:shd w:val="clear" w:color="auto" w:fill="FFFFFF"/>
        </w:rPr>
        <w:t>s</w:t>
      </w:r>
      <w:r w:rsidR="00A929FF">
        <w:rPr>
          <w:rFonts w:ascii="Arial" w:hAnsi="Arial" w:cs="Arial"/>
          <w:shd w:val="clear" w:color="auto" w:fill="FFFFFF"/>
        </w:rPr>
        <w:t xml:space="preserve"> e </w:t>
      </w:r>
      <w:r w:rsidR="003349EE" w:rsidRPr="002C1821">
        <w:rPr>
          <w:rFonts w:ascii="Arial" w:hAnsi="Arial" w:cs="Arial"/>
          <w:shd w:val="clear" w:color="auto" w:fill="FFFFFF"/>
        </w:rPr>
        <w:t>umidade</w:t>
      </w:r>
      <w:r w:rsidR="00B21667" w:rsidRPr="002C1821">
        <w:rPr>
          <w:rFonts w:ascii="Arial" w:hAnsi="Arial" w:cs="Arial"/>
          <w:shd w:val="clear" w:color="auto" w:fill="FFFFFF"/>
        </w:rPr>
        <w:t>;</w:t>
      </w:r>
    </w:p>
    <w:p w:rsidR="00FB294A" w:rsidRPr="002C1821" w:rsidRDefault="006170B2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>- As grades são em MDF de 12 mm com os cantos arredondados levando acabamento de Pintura P.U</w:t>
      </w:r>
      <w:r w:rsidR="00FB294A" w:rsidRPr="002C1821">
        <w:rPr>
          <w:rFonts w:ascii="Arial" w:hAnsi="Arial" w:cs="Arial"/>
          <w:shd w:val="clear" w:color="auto" w:fill="FFFFFF"/>
        </w:rPr>
        <w:t xml:space="preserve"> </w:t>
      </w:r>
      <w:r w:rsidR="00A929FF">
        <w:rPr>
          <w:rFonts w:ascii="Arial" w:hAnsi="Arial" w:cs="Arial"/>
          <w:shd w:val="clear" w:color="auto" w:fill="FFFFFF"/>
        </w:rPr>
        <w:t xml:space="preserve">laqueado </w:t>
      </w:r>
      <w:r w:rsidR="00FB294A" w:rsidRPr="002C1821">
        <w:rPr>
          <w:rFonts w:ascii="Arial" w:hAnsi="Arial" w:cs="Arial"/>
          <w:shd w:val="clear" w:color="auto" w:fill="FFFFFF"/>
        </w:rPr>
        <w:t xml:space="preserve">e U.V </w:t>
      </w:r>
      <w:r w:rsidR="00A929FF">
        <w:rPr>
          <w:rFonts w:ascii="Arial" w:hAnsi="Arial" w:cs="Arial"/>
          <w:shd w:val="clear" w:color="auto" w:fill="FFFFFF"/>
        </w:rPr>
        <w:t xml:space="preserve">auto brilho </w:t>
      </w:r>
      <w:r w:rsidR="00FB294A" w:rsidRPr="002C1821">
        <w:rPr>
          <w:rFonts w:ascii="Arial" w:hAnsi="Arial" w:cs="Arial"/>
          <w:shd w:val="clear" w:color="auto" w:fill="FFFFFF"/>
        </w:rPr>
        <w:t>na superfície;</w:t>
      </w:r>
    </w:p>
    <w:p w:rsidR="0041641E" w:rsidRPr="002C1821" w:rsidRDefault="005F0751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="00B21667" w:rsidRPr="002C1821">
        <w:rPr>
          <w:rFonts w:ascii="Arial" w:hAnsi="Arial" w:cs="Arial"/>
          <w:shd w:val="clear" w:color="auto" w:fill="FFFFFF"/>
        </w:rPr>
        <w:t xml:space="preserve"> Produto</w:t>
      </w:r>
      <w:r w:rsidR="0041641E" w:rsidRPr="002C1821">
        <w:rPr>
          <w:rFonts w:ascii="Arial" w:hAnsi="Arial" w:cs="Arial"/>
          <w:shd w:val="clear" w:color="auto" w:fill="FFFFFF"/>
        </w:rPr>
        <w:t xml:space="preserve"> com sistema de rodízios </w:t>
      </w:r>
      <w:r w:rsidR="00B21667" w:rsidRPr="002C1821">
        <w:rPr>
          <w:rFonts w:ascii="Arial" w:hAnsi="Arial" w:cs="Arial"/>
          <w:shd w:val="clear" w:color="auto" w:fill="FFFFFF"/>
        </w:rPr>
        <w:t xml:space="preserve">deslizante, </w:t>
      </w:r>
      <w:r w:rsidR="0041641E" w:rsidRPr="002C1821">
        <w:rPr>
          <w:rFonts w:ascii="Arial" w:hAnsi="Arial" w:cs="Arial"/>
          <w:shd w:val="clear" w:color="auto" w:fill="FFFFFF"/>
        </w:rPr>
        <w:t>sendo dois com trava e dois sem, facilitando a movimentação do produto</w:t>
      </w:r>
      <w:r w:rsidR="004A38AC" w:rsidRPr="002C1821">
        <w:rPr>
          <w:rFonts w:ascii="Arial" w:hAnsi="Arial" w:cs="Arial"/>
          <w:shd w:val="clear" w:color="auto" w:fill="FFFFFF"/>
        </w:rPr>
        <w:t xml:space="preserve"> pelo quarto num suave deslizar;</w:t>
      </w:r>
    </w:p>
    <w:p w:rsidR="00505FC6" w:rsidRPr="002C1821" w:rsidRDefault="00B21667" w:rsidP="00774DE3">
      <w:pPr>
        <w:ind w:left="-567"/>
        <w:jc w:val="both"/>
        <w:rPr>
          <w:rFonts w:ascii="Arial" w:hAnsi="Arial" w:cs="Arial"/>
        </w:rPr>
      </w:pPr>
      <w:r w:rsidRPr="002C1821">
        <w:rPr>
          <w:rFonts w:ascii="Arial" w:hAnsi="Arial" w:cs="Arial"/>
          <w:shd w:val="clear" w:color="auto" w:fill="FFFFFF"/>
        </w:rPr>
        <w:t xml:space="preserve">- </w:t>
      </w:r>
      <w:r w:rsidRPr="002C1821">
        <w:rPr>
          <w:rFonts w:ascii="Arial" w:hAnsi="Arial" w:cs="Arial"/>
        </w:rPr>
        <w:t>Estrado em madeira, com sistema de fixação por parafusos e porcas ci</w:t>
      </w:r>
      <w:r w:rsidR="00505FC6" w:rsidRPr="002C1821">
        <w:rPr>
          <w:rFonts w:ascii="Arial" w:hAnsi="Arial" w:cs="Arial"/>
        </w:rPr>
        <w:t>líndricas, com altura regulável;</w:t>
      </w:r>
    </w:p>
    <w:p w:rsidR="008B4221" w:rsidRPr="002C1821" w:rsidRDefault="008B4221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 xml:space="preserve">- </w:t>
      </w:r>
      <w:r w:rsidR="00A929FF">
        <w:rPr>
          <w:rFonts w:ascii="Arial" w:hAnsi="Arial" w:cs="Arial"/>
          <w:shd w:val="clear" w:color="auto" w:fill="FFFFFF"/>
        </w:rPr>
        <w:t xml:space="preserve">A prateleira </w:t>
      </w:r>
      <w:r w:rsidR="008609E5">
        <w:rPr>
          <w:rFonts w:ascii="Arial" w:hAnsi="Arial" w:cs="Arial"/>
          <w:shd w:val="clear" w:color="auto" w:fill="FFFFFF"/>
        </w:rPr>
        <w:t>do berço vira</w:t>
      </w:r>
      <w:r w:rsidRPr="002C1821">
        <w:rPr>
          <w:rFonts w:ascii="Arial" w:hAnsi="Arial" w:cs="Arial"/>
          <w:shd w:val="clear" w:color="auto" w:fill="FFFFFF"/>
        </w:rPr>
        <w:t xml:space="preserve"> proteção lateral na configuração de</w:t>
      </w:r>
      <w:r w:rsidR="00FC5A8C">
        <w:rPr>
          <w:rFonts w:ascii="Arial" w:hAnsi="Arial" w:cs="Arial"/>
          <w:shd w:val="clear" w:color="auto" w:fill="FFFFFF"/>
        </w:rPr>
        <w:t xml:space="preserve"> mini</w:t>
      </w:r>
      <w:r w:rsidR="00FC5A8C" w:rsidRPr="002C1821">
        <w:rPr>
          <w:rFonts w:ascii="Arial" w:hAnsi="Arial" w:cs="Arial"/>
          <w:shd w:val="clear" w:color="auto" w:fill="FFFFFF"/>
        </w:rPr>
        <w:t xml:space="preserve"> cama</w:t>
      </w:r>
      <w:r w:rsidRPr="002C1821">
        <w:rPr>
          <w:rFonts w:ascii="Arial" w:hAnsi="Arial" w:cs="Arial"/>
          <w:shd w:val="clear" w:color="auto" w:fill="FFFFFF"/>
        </w:rPr>
        <w:t>;</w:t>
      </w:r>
    </w:p>
    <w:p w:rsidR="008B4221" w:rsidRPr="002C1821" w:rsidRDefault="008B4221" w:rsidP="00774DE3">
      <w:pPr>
        <w:ind w:left="-567"/>
        <w:jc w:val="both"/>
        <w:rPr>
          <w:rFonts w:ascii="Arial" w:hAnsi="Arial" w:cs="Arial"/>
        </w:rPr>
      </w:pPr>
      <w:r w:rsidRPr="002C1821">
        <w:rPr>
          <w:rFonts w:ascii="Arial" w:hAnsi="Arial" w:cs="Arial"/>
        </w:rPr>
        <w:t>- Incluso suporte para mosquiteiro;</w:t>
      </w:r>
    </w:p>
    <w:p w:rsidR="004A38AC" w:rsidRPr="002C1821" w:rsidRDefault="004A38AC" w:rsidP="00774DE3">
      <w:pPr>
        <w:ind w:left="-567"/>
        <w:jc w:val="both"/>
        <w:rPr>
          <w:rFonts w:ascii="Arial" w:hAnsi="Arial" w:cs="Arial"/>
        </w:rPr>
      </w:pPr>
      <w:r w:rsidRPr="002C1821">
        <w:rPr>
          <w:rFonts w:ascii="Arial" w:hAnsi="Arial" w:cs="Arial"/>
        </w:rPr>
        <w:t>- O padrão para colchão seg</w:t>
      </w:r>
      <w:r w:rsidR="008B4221" w:rsidRPr="002C1821">
        <w:rPr>
          <w:rFonts w:ascii="Arial" w:hAnsi="Arial" w:cs="Arial"/>
        </w:rPr>
        <w:t>ue o americano 700 x 1300</w:t>
      </w:r>
      <w:r w:rsidRPr="002C1821">
        <w:rPr>
          <w:rFonts w:ascii="Arial" w:hAnsi="Arial" w:cs="Arial"/>
        </w:rPr>
        <w:t xml:space="preserve"> </w:t>
      </w:r>
      <w:r w:rsidR="008B4221" w:rsidRPr="002C1821">
        <w:rPr>
          <w:rFonts w:ascii="Arial" w:hAnsi="Arial" w:cs="Arial"/>
        </w:rPr>
        <w:t>(Largura x Comprimento</w:t>
      </w:r>
      <w:r w:rsidRPr="002C1821">
        <w:rPr>
          <w:rFonts w:ascii="Arial" w:hAnsi="Arial" w:cs="Arial"/>
        </w:rPr>
        <w:t>)</w:t>
      </w:r>
      <w:r w:rsidR="00EC3EA2">
        <w:rPr>
          <w:rFonts w:ascii="Arial" w:hAnsi="Arial" w:cs="Arial"/>
        </w:rPr>
        <w:t xml:space="preserve"> não incluso</w:t>
      </w:r>
      <w:r w:rsidRPr="002C1821">
        <w:rPr>
          <w:rFonts w:ascii="Arial" w:hAnsi="Arial" w:cs="Arial"/>
        </w:rPr>
        <w:t>;</w:t>
      </w:r>
    </w:p>
    <w:p w:rsidR="001765A0" w:rsidRDefault="001765A0" w:rsidP="001765A0">
      <w:pPr>
        <w:ind w:left="-567"/>
        <w:jc w:val="both"/>
        <w:rPr>
          <w:rFonts w:ascii="Arial" w:hAnsi="Arial" w:cs="Arial"/>
        </w:rPr>
      </w:pPr>
      <w:r w:rsidRPr="002C1821">
        <w:rPr>
          <w:rFonts w:ascii="Arial" w:hAnsi="Arial" w:cs="Arial"/>
        </w:rPr>
        <w:t>- Embalado em caixas de papelão, envoltas por plástico termo encolhív</w:t>
      </w:r>
      <w:r>
        <w:rPr>
          <w:rFonts w:ascii="Arial" w:hAnsi="Arial" w:cs="Arial"/>
        </w:rPr>
        <w:t xml:space="preserve">el, protegendo o produto contra </w:t>
      </w:r>
      <w:r w:rsidRPr="002C1821">
        <w:rPr>
          <w:rFonts w:ascii="Arial" w:hAnsi="Arial" w:cs="Arial"/>
        </w:rPr>
        <w:t>umidade</w:t>
      </w:r>
      <w:r>
        <w:rPr>
          <w:rFonts w:ascii="Arial" w:hAnsi="Arial" w:cs="Arial"/>
        </w:rPr>
        <w:t>;</w:t>
      </w:r>
    </w:p>
    <w:p w:rsidR="001765A0" w:rsidRDefault="001765A0" w:rsidP="001765A0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2C1821">
        <w:rPr>
          <w:rFonts w:ascii="Arial" w:hAnsi="Arial" w:cs="Arial"/>
        </w:rPr>
        <w:t>m seu interior utiliza mantas entre as camadas de peças impedindo seu deslocar.</w:t>
      </w:r>
    </w:p>
    <w:p w:rsidR="008609E5" w:rsidRPr="002C1821" w:rsidRDefault="008609E5" w:rsidP="00774DE3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Berço com Certificado de Qualidade.</w:t>
      </w:r>
    </w:p>
    <w:p w:rsidR="00120A8E" w:rsidRPr="006170B2" w:rsidRDefault="00120A8E" w:rsidP="006170B2">
      <w:pPr>
        <w:jc w:val="both"/>
        <w:rPr>
          <w:rFonts w:ascii="Arial" w:hAnsi="Arial" w:cs="Arial"/>
          <w:color w:val="545454"/>
          <w:shd w:val="clear" w:color="auto" w:fill="FFFFFF"/>
        </w:rPr>
      </w:pPr>
    </w:p>
    <w:sectPr w:rsidR="00120A8E" w:rsidRPr="006170B2" w:rsidSect="00E86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CBC" w:rsidRDefault="00717CBC" w:rsidP="00AB5F26">
      <w:pPr>
        <w:spacing w:after="0" w:line="240" w:lineRule="auto"/>
      </w:pPr>
      <w:r>
        <w:separator/>
      </w:r>
    </w:p>
  </w:endnote>
  <w:endnote w:type="continuationSeparator" w:id="0">
    <w:p w:rsidR="00717CBC" w:rsidRDefault="00717CBC" w:rsidP="00AB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AB5F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AB5F2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AB5F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CBC" w:rsidRDefault="00717CBC" w:rsidP="00AB5F26">
      <w:pPr>
        <w:spacing w:after="0" w:line="240" w:lineRule="auto"/>
      </w:pPr>
      <w:r>
        <w:separator/>
      </w:r>
    </w:p>
  </w:footnote>
  <w:footnote w:type="continuationSeparator" w:id="0">
    <w:p w:rsidR="00717CBC" w:rsidRDefault="00717CBC" w:rsidP="00AB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717CB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38985" o:spid="_x0000_s2050" type="#_x0000_t75" style="position:absolute;margin-left:0;margin-top:0;width:425.1pt;height:355.55pt;z-index:-251657216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717CB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38986" o:spid="_x0000_s2051" type="#_x0000_t75" style="position:absolute;margin-left:0;margin-top:0;width:425.1pt;height:355.55pt;z-index:-251656192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717CB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38984" o:spid="_x0000_s2049" type="#_x0000_t75" style="position:absolute;margin-left:0;margin-top:0;width:425.1pt;height:355.55pt;z-index:-251658240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8E"/>
    <w:rsid w:val="00051A6A"/>
    <w:rsid w:val="000E23CA"/>
    <w:rsid w:val="00120A8E"/>
    <w:rsid w:val="001765A0"/>
    <w:rsid w:val="001B125F"/>
    <w:rsid w:val="00274333"/>
    <w:rsid w:val="002B3B12"/>
    <w:rsid w:val="002C1821"/>
    <w:rsid w:val="002C346C"/>
    <w:rsid w:val="003349EE"/>
    <w:rsid w:val="0041641E"/>
    <w:rsid w:val="004A38AC"/>
    <w:rsid w:val="004B2FBF"/>
    <w:rsid w:val="004F1D8E"/>
    <w:rsid w:val="00505FC6"/>
    <w:rsid w:val="005C1EEB"/>
    <w:rsid w:val="005F0751"/>
    <w:rsid w:val="005F238D"/>
    <w:rsid w:val="005F32CB"/>
    <w:rsid w:val="006170B2"/>
    <w:rsid w:val="0067342B"/>
    <w:rsid w:val="006A1272"/>
    <w:rsid w:val="00717CBC"/>
    <w:rsid w:val="00774DE3"/>
    <w:rsid w:val="007C4290"/>
    <w:rsid w:val="007D018D"/>
    <w:rsid w:val="007F16CE"/>
    <w:rsid w:val="008060C0"/>
    <w:rsid w:val="008601F2"/>
    <w:rsid w:val="008609E5"/>
    <w:rsid w:val="008B4221"/>
    <w:rsid w:val="008D0A9B"/>
    <w:rsid w:val="00935BDB"/>
    <w:rsid w:val="00A05D75"/>
    <w:rsid w:val="00A929FF"/>
    <w:rsid w:val="00AB5F26"/>
    <w:rsid w:val="00AC4EA8"/>
    <w:rsid w:val="00B21667"/>
    <w:rsid w:val="00BF6EFD"/>
    <w:rsid w:val="00C16F76"/>
    <w:rsid w:val="00D37B67"/>
    <w:rsid w:val="00DC7193"/>
    <w:rsid w:val="00DD5009"/>
    <w:rsid w:val="00DD7B5D"/>
    <w:rsid w:val="00E212FF"/>
    <w:rsid w:val="00E865E7"/>
    <w:rsid w:val="00EC3EA2"/>
    <w:rsid w:val="00ED59EB"/>
    <w:rsid w:val="00FB294A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5E0FD5F-EDA4-4266-80A3-8ED053FE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5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F26"/>
  </w:style>
  <w:style w:type="paragraph" w:styleId="Rodap">
    <w:name w:val="footer"/>
    <w:basedOn w:val="Normal"/>
    <w:link w:val="RodapChar"/>
    <w:uiPriority w:val="99"/>
    <w:unhideWhenUsed/>
    <w:rsid w:val="00AB5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93C4-3BED-42D5-BAB7-01534522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Cesar Sanguino Ramão</cp:lastModifiedBy>
  <cp:revision>29</cp:revision>
  <dcterms:created xsi:type="dcterms:W3CDTF">2016-09-21T18:11:00Z</dcterms:created>
  <dcterms:modified xsi:type="dcterms:W3CDTF">2023-01-20T17:51:00Z</dcterms:modified>
</cp:coreProperties>
</file>